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-815975</wp:posOffset>
                </wp:positionH>
                <wp:positionV relativeFrom="paragraph">
                  <wp:posOffset>-629920</wp:posOffset>
                </wp:positionV>
                <wp:extent cx="733425" cy="42862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25pt;margin-top:-49.6pt;height:33.75pt;width:57.75pt;z-index:251659264;mso-width-relative:page;mso-height-relative:page;" fillcolor="#FFFFFF [3201]" filled="t" stroked="f" coordsize="21600,21600" o:gfxdata="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rBWIydcAAAAMAQAA&#10;DwAAAAAAAAABACAAAAAiAAAAZHJzL2Rvd25yZXYueG1sUEsBAhQAFAAAAAgAh07iQOMYpOxTAgAA&#10;nAQAAA4AAAAAAAAAAQAgAAAAJ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河南农业大学资源与环境学院青年马克思主义者培养工程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/>
          <w:sz w:val="32"/>
          <w:szCs w:val="32"/>
        </w:rPr>
        <w:t>期学习班培养对象报名表</w:t>
      </w:r>
    </w:p>
    <w:tbl>
      <w:tblPr>
        <w:tblStyle w:val="6"/>
        <w:tblW w:w="9622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276"/>
        <w:gridCol w:w="1276"/>
        <w:gridCol w:w="1276"/>
        <w:gridCol w:w="1259"/>
        <w:gridCol w:w="171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8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入学以来的主要工作及成果</w:t>
            </w:r>
          </w:p>
        </w:tc>
        <w:tc>
          <w:tcPr>
            <w:tcW w:w="8364" w:type="dxa"/>
            <w:gridSpan w:val="6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团委意见</w:t>
            </w:r>
          </w:p>
        </w:tc>
        <w:tc>
          <w:tcPr>
            <w:tcW w:w="8364" w:type="dxa"/>
            <w:gridSpan w:val="6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4"/>
              </w:rPr>
              <w:t>盖章：</w:t>
            </w:r>
          </w:p>
        </w:tc>
      </w:tr>
    </w:tbl>
    <w:p/>
    <w:p>
      <w:pPr>
        <w:ind w:left="437"/>
        <w:rPr>
          <w:color w:val="3333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zUwMDZjMjE0Y2Q1NDRiMTMyZDY1YTkxOTgyYjgifQ=="/>
  </w:docVars>
  <w:rsids>
    <w:rsidRoot w:val="0011512B"/>
    <w:rsid w:val="00075C56"/>
    <w:rsid w:val="00082A1E"/>
    <w:rsid w:val="0011512B"/>
    <w:rsid w:val="0013759B"/>
    <w:rsid w:val="0020365E"/>
    <w:rsid w:val="004606D6"/>
    <w:rsid w:val="00830604"/>
    <w:rsid w:val="00840220"/>
    <w:rsid w:val="0097474B"/>
    <w:rsid w:val="00B82906"/>
    <w:rsid w:val="00CA4E31"/>
    <w:rsid w:val="00CE0805"/>
    <w:rsid w:val="056B6231"/>
    <w:rsid w:val="25DB2CE2"/>
    <w:rsid w:val="26623989"/>
    <w:rsid w:val="2D784113"/>
    <w:rsid w:val="6E6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标题 2 Char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标题 3 Char"/>
    <w:basedOn w:val="7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2204</Characters>
  <Lines>18</Lines>
  <Paragraphs>5</Paragraphs>
  <TotalTime>7</TotalTime>
  <ScaleCrop>false</ScaleCrop>
  <LinksUpToDate>false</LinksUpToDate>
  <CharactersWithSpaces>2585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2013-01-03T16:28:00Z</dcterms:created>
  <dc:creator>xb21cn</dc:creator>
  <cp:lastModifiedBy>Lotus.</cp:lastModifiedBy>
  <dcterms:modified xsi:type="dcterms:W3CDTF">2024-05-03T08:51:28Z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8E59142BA87045DD87E3B11404D6B0F8_13</vt:lpwstr>
  </property>
</Properties>
</file>